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jc w:val="both"/>
        <w:rPr>
          <w:rFonts w:ascii="Cambria" w:hAnsi="Cambria"/>
        </w:rPr>
      </w:pPr>
      <w:r>
        <w:rPr>
          <w:rFonts w:ascii="Cambria" w:hAnsi="Cambria"/>
        </w:rPr>
      </w:r>
      <w:bookmarkStart w:id="0" w:name="_GoBack"/>
      <w:bookmarkEnd w:id="0"/>
    </w:p>
    <w:p>
      <w:pPr>
        <w:pStyle w:val="Default"/>
        <w:jc w:val="both"/>
        <w:rPr/>
      </w:pPr>
      <w:r>
        <w:rPr>
          <w:rFonts w:ascii="Cambria" w:hAnsi="Cambria"/>
        </w:rPr>
        <w:tab/>
        <w:tab/>
        <w:tab/>
        <w:tab/>
        <w:tab/>
        <w:tab/>
        <w:tab/>
        <w:t xml:space="preserve">             </w:t>
        <w:tab/>
        <w:t>d</w:t>
      </w:r>
      <w:r>
        <w:rPr>
          <w:rFonts w:ascii="Cambria" w:hAnsi="Cambria"/>
          <w:sz w:val="26"/>
          <w:szCs w:val="26"/>
        </w:rPr>
        <w:t>nia……….….........…………........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</w:r>
    </w:p>
    <w:p>
      <w:pPr>
        <w:pStyle w:val="Default"/>
        <w:jc w:val="right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Komornik Sądowy</w:t>
      </w:r>
    </w:p>
    <w:p>
      <w:pPr>
        <w:pStyle w:val="Default"/>
        <w:jc w:val="right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przy Sądzie Rejonowym</w:t>
      </w:r>
    </w:p>
    <w:p>
      <w:pPr>
        <w:pStyle w:val="Default"/>
        <w:jc w:val="right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w Łęczycy</w:t>
      </w:r>
    </w:p>
    <w:p>
      <w:pPr>
        <w:pStyle w:val="Default"/>
        <w:jc w:val="right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0"/>
          <w:szCs w:val="26"/>
        </w:rPr>
        <w:t>Mateusz Mariusz Miszczak</w:t>
        <w:br/>
        <w:t>ul. Kaliska 30A/17, 99-100 Łęczyca</w:t>
        <w:br/>
        <w:t>tel. 24 277 92 89 · kontakt@komornikleczyca.pl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</w:r>
    </w:p>
    <w:p>
      <w:pPr>
        <w:pStyle w:val="Default"/>
        <w:jc w:val="both"/>
        <w:rPr/>
      </w:pPr>
      <w:r>
        <w:rPr>
          <w:rFonts w:ascii="Cambria" w:hAnsi="Cambria"/>
          <w:b/>
          <w:bCs/>
          <w:sz w:val="26"/>
          <w:szCs w:val="26"/>
        </w:rPr>
        <w:tab/>
        <w:tab/>
        <w:tab/>
        <w:t xml:space="preserve">    W</w:t>
      </w:r>
      <w:r>
        <w:rPr>
          <w:b/>
          <w:bCs/>
          <w:sz w:val="26"/>
          <w:szCs w:val="26"/>
        </w:rPr>
        <w:t xml:space="preserve"> N I O S E K       E G Z E K U C Y J N Y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b/>
          <w:bCs/>
          <w:sz w:val="26"/>
          <w:szCs w:val="26"/>
        </w:rPr>
        <w:t>Wierzyciel:</w:t>
      </w:r>
      <w:r>
        <w:rPr>
          <w:rFonts w:ascii="Cambria" w:hAnsi="Cambria"/>
          <w:sz w:val="26"/>
          <w:szCs w:val="26"/>
        </w:rPr>
        <w:t xml:space="preserve"> …..…………………………………..……...........................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PESEL…............................….……...….. NIP: …................................. 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zamieszkały…………………………………………………………………….………................................................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konto bankowe.…….………………………………………………..….………..……..............................................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1. </w:t>
      </w:r>
      <w:r>
        <w:rPr>
          <w:rFonts w:ascii="Cambria" w:hAnsi="Cambria"/>
          <w:b/>
          <w:bCs/>
          <w:sz w:val="26"/>
          <w:szCs w:val="26"/>
        </w:rPr>
        <w:t>Dłużnik</w:t>
      </w:r>
      <w:r>
        <w:rPr>
          <w:rFonts w:ascii="Cambria" w:hAnsi="Cambria"/>
          <w:sz w:val="26"/>
          <w:szCs w:val="26"/>
        </w:rPr>
        <w:t>…….……………………………………………………………….……....................................................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data urodzenia…………........….........…., im. ojca ……….........……….., dow. os ……….………...............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PESEL…………....……......….................…., NIP …….................……...….……, REGON ....…...….....…..….....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zamieszkały………...……………………………………………………………...............................................……..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 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2. </w:t>
      </w:r>
      <w:r>
        <w:rPr>
          <w:rFonts w:ascii="Cambria" w:hAnsi="Cambria"/>
          <w:b/>
          <w:bCs/>
          <w:sz w:val="26"/>
          <w:szCs w:val="26"/>
        </w:rPr>
        <w:t>Dłużnik</w:t>
      </w:r>
      <w:r>
        <w:rPr>
          <w:rFonts w:ascii="Cambria" w:hAnsi="Cambria"/>
          <w:sz w:val="26"/>
          <w:szCs w:val="26"/>
        </w:rPr>
        <w:t>…….……………………………………………………………….……..................................................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data urodzenia…………........….........…., im. ojca ……….........……….., dow. os ……….………...............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PESEL…………....……......….................…., NIP …….................……...….……, REGON ....…...….....…..….....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zamieszkały.……………………………………….............................................…...……………………….………..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Przedkładając tytuł wykonawczy, tj.: …….......…………...........………….. Sądu ……………...…............…... w…………....................…….....…….…… z dnia ……….…...........………, sygn. Akt ….….........….…..…….… zaopatrzony w klauzulę wykonalności z dnia...................................................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wnoszę o wszczęcie egzekucji przeciwko dłużnikowi/om/ celem wyegzekwowania: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1.należność główna………………………………………………………….........................................……………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z zasądzonymi odsetkami od ………………………………..…..........................….…... do dnia zapłaty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2.kosztów procesu…………………………..........................................…………………………………………….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3.kosztów klauzuli…………………………………..........................................…………………………………….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4.kosztów zastępstwa prawnego w postępowaniu egzekucyjnym……..............…………………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5.kosztów egzekucyjnych, które powstaną w toku postępowania egzekucyjnego.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</w:r>
    </w:p>
    <w:p>
      <w:pPr>
        <w:pStyle w:val="Default"/>
        <w:keepNext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Egzekucję należy skierować do: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- nieruchomości oznaczonej nr KW........................................................................................położonej ……………………………………………………………................................................................................................ - inne prawa majątkowe.………………………………………...………………....................................…..........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Znane wierzycielowi składniki majątku dłużnika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- ruchomości ………........…………............................................…………………………………………………….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- wierzytelności ……………………...........................................……………………………………………...…….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- konta bankowego …..…………….........................................………………………………………………...….. - wynagrodzenia za pracę  w …..........................….........................…………..............…...…………….……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- świadczenia emerytalno/rentowe...........................................................................................................</w:t>
      </w:r>
    </w:p>
    <w:p>
      <w:pPr>
        <w:pStyle w:val="Default"/>
        <w:jc w:val="both"/>
        <w:rPr/>
      </w:pPr>
      <w:r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i/>
          <w:iCs/>
          <w:sz w:val="22"/>
          <w:szCs w:val="22"/>
        </w:rPr>
        <w:t xml:space="preserve">  </w:t>
      </w:r>
      <w:r>
        <w:rPr>
          <w:rFonts w:ascii="Cambria" w:hAnsi="Cambria"/>
          <w:i/>
          <w:iCs/>
          <w:sz w:val="22"/>
          <w:szCs w:val="22"/>
        </w:rPr>
        <w:t>(jeśli nie ma wiedzy w tym zakresie, należy pozostawić puste)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</w:r>
    </w:p>
    <w:p>
      <w:pPr>
        <w:pStyle w:val="Default"/>
        <w:jc w:val="both"/>
        <w:rPr>
          <w:rFonts w:ascii="Montserrat" w:hAnsi="Montserrat"/>
          <w:i/>
          <w:color w:val="222222"/>
          <w:szCs w:val="22"/>
        </w:rPr>
      </w:pPr>
      <w:r>
        <w:rPr>
          <w:rFonts w:ascii="Montserrat" w:hAnsi="Montserrat"/>
          <w:i/>
          <w:color w:val="222222"/>
          <w:szCs w:val="22"/>
        </w:rPr>
        <w:t>Oświadczam, że korzystam z prawa wyboru komornika na podstawie art. 10 ust. 1 i 3 ustawy z dnia 22 marca 2018 r. o komornikach sądowych i wybieram Komornika Sądowego przy Sądzie Rejonowym w Łęczycy Mateusza Mariusza Miszczaka (dotyczy spraw objętych prawem wyboru).</w:t>
      </w:r>
    </w:p>
    <w:p>
      <w:pPr>
        <w:pStyle w:val="Default"/>
        <w:jc w:val="both"/>
        <w:rPr/>
      </w:pPr>
      <w:r>
        <w:rPr/>
      </w:r>
    </w:p>
    <w:p>
      <w:pPr>
        <w:pStyle w:val="Normal"/>
        <w:jc w:val="both"/>
        <w:rPr>
          <w:rFonts w:ascii="Cambria" w:hAnsi="Cambria" w:eastAsia="DejaVuSansCondensed" w:cs="DejaVuSansCondensed"/>
          <w:sz w:val="22"/>
          <w:szCs w:val="22"/>
        </w:rPr>
      </w:pPr>
      <w:r>
        <w:rPr>
          <w:rFonts w:eastAsia="DejaVuSansCondensed" w:cs="DejaVuSansCondensed" w:ascii="Cambria" w:hAnsi="Cambria"/>
          <w:sz w:val="22"/>
          <w:szCs w:val="22"/>
        </w:rPr>
      </w:r>
    </w:p>
    <w:p>
      <w:pPr>
        <w:pStyle w:val="Normal"/>
        <w:jc w:val="both"/>
        <w:rPr>
          <w:rFonts w:ascii="Cambria" w:hAnsi="Cambria" w:eastAsia="DejaVuSansCondensed" w:cs="DejaVuSansCondensed"/>
          <w:sz w:val="22"/>
          <w:szCs w:val="22"/>
        </w:rPr>
      </w:pPr>
      <w:r>
        <w:rPr>
          <w:rFonts w:eastAsia="DejaVuSansCondensed" w:cs="DejaVuSansCondensed" w:ascii="Cambria" w:hAnsi="Cambria"/>
          <w:sz w:val="22"/>
          <w:szCs w:val="22"/>
        </w:rPr>
        <w:t>e-mail: .......................................................................................................................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</w:r>
    </w:p>
    <w:p>
      <w:pPr>
        <w:pStyle w:val="Normal"/>
        <w:jc w:val="both"/>
        <w:rPr>
          <w:rFonts w:ascii="Cambria" w:hAnsi="Cambria" w:eastAsia="DejaVuSansCondensed" w:cs="DejaVuSansCondensed"/>
          <w:i/>
          <w:iCs/>
          <w:color w:val="000000"/>
          <w:sz w:val="20"/>
          <w:szCs w:val="20"/>
        </w:rPr>
      </w:pPr>
      <w:r>
        <w:rPr>
          <w:rFonts w:eastAsia="DejaVuSansCondensed" w:cs="DejaVuSansCondensed" w:ascii="Cambria" w:hAnsi="Cambria"/>
          <w:i/>
          <w:iCs/>
          <w:color w:val="000000"/>
          <w:sz w:val="20"/>
          <w:szCs w:val="20"/>
        </w:rPr>
        <w:t>* niepotrzebne skreślić</w:t>
      </w:r>
    </w:p>
    <w:p>
      <w:pPr>
        <w:pStyle w:val="Default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ab/>
        <w:tab/>
      </w:r>
    </w:p>
    <w:p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ab/>
        <w:tab/>
        <w:tab/>
        <w:tab/>
        <w:tab/>
        <w:tab/>
        <w:tab/>
      </w:r>
    </w:p>
    <w:p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ab/>
        <w:tab/>
        <w:tab/>
        <w:tab/>
        <w:tab/>
        <w:tab/>
        <w:tab/>
        <w:tab/>
        <w:t>………………………</w:t>
      </w:r>
    </w:p>
    <w:p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ab/>
        <w:tab/>
        <w:tab/>
        <w:tab/>
        <w:tab/>
        <w:tab/>
        <w:tab/>
        <w:tab/>
        <w:t xml:space="preserve">   podpis wierzyciela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auto"/>
    <w:pitch w:val="default"/>
  </w:font>
  <w:font w:name="Arial">
    <w:charset w:val="01"/>
    <w:family w:val="swiss"/>
    <w:pitch w:val="variable"/>
  </w:font>
  <w:font w:name="Cambria">
    <w:charset w:val="01"/>
    <w:family w:val="roman"/>
    <w:pitch w:val="variable"/>
  </w:font>
  <w:font w:name="Montserrat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</w:pPr>
    <w:rPr>
      <w:rFonts w:ascii="Times New Roman" w:hAnsi="Times New Roman" w:eastAsia="SimSun" w:cs="Arial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numPr>
        <w:ilvl w:val="0"/>
        <w:numId w:val="0"/>
      </w:numPr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BodyText">
    <w:name w:val="Body Text"/>
    <w:basedOn w:val="Normal"/>
    <w:pPr>
      <w:numPr>
        <w:ilvl w:val="0"/>
        <w:numId w:val="0"/>
      </w:numPr>
      <w:spacing w:before="0" w:after="120"/>
    </w:pPr>
    <w:rPr/>
  </w:style>
  <w:style w:type="paragraph" w:styleId="List">
    <w:name w:val="List"/>
    <w:basedOn w:val="BodyText"/>
    <w:pPr>
      <w:numPr>
        <w:ilvl w:val="0"/>
        <w:numId w:val="0"/>
      </w:numPr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numPr>
        <w:ilvl w:val="0"/>
        <w:numId w:val="0"/>
      </w:numPr>
      <w:suppressLineNumbers/>
    </w:pPr>
    <w:rPr>
      <w:rFonts w:cs="Mangal"/>
    </w:rPr>
  </w:style>
  <w:style w:type="paragraph" w:styleId="caption1">
    <w:name w:val="caption1"/>
    <w:basedOn w:val="Normal"/>
    <w:qFormat/>
    <w:pPr>
      <w:numPr>
        <w:ilvl w:val="0"/>
        <w:numId w:val="0"/>
      </w:numPr>
      <w:suppressLineNumbers/>
      <w:spacing w:before="120" w:after="120"/>
    </w:pPr>
    <w:rPr>
      <w:i/>
      <w:iCs/>
    </w:rPr>
  </w:style>
  <w:style w:type="paragraph" w:styleId="Default">
    <w:name w:val="Default"/>
    <w:basedOn w:val="Normal"/>
    <w:qFormat/>
    <w:pPr>
      <w:numPr>
        <w:ilvl w:val="0"/>
        <w:numId w:val="0"/>
      </w:numPr>
    </w:pPr>
    <w:rPr>
      <w:rFonts w:eastAsia="Times New Roman" w:cs="Times New Roman"/>
      <w:color w:val="00000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LibreOfficeDev/26.8.0.0.alpha0$Linux_X86_64 LibreOffice_project/2c87e51eeaa2b413ff4ae097b2705eea1995d8e5</Application>
  <AppVersion>15.0000</AppVersion>
  <Pages>2</Pages>
  <Words>195</Words>
  <CharactersWithSpaces>3471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2019-01-20T12:09:00Z</dcterms:created>
  <dc:creator>Kancelaria Komornika Sądowego Mateusza Mariusza Miszczaka</dc:creator>
  <dc:description/>
  <dc:language>en-US</dc:language>
  <cp:lastModifiedBy>Kancelaria Komornika Sądowego Mateusza Mariusza Miszczaka</cp:lastModifiedBy>
  <cp:lastPrinted>2019-01-20T12:09:00Z</cp:lastPrinted>
  <dcterms:modified xsi:type="dcterms:W3CDTF">2020-01-15T22:19:26Z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