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DEBD" w14:textId="77777777" w:rsidR="00D4578E" w:rsidRDefault="00D4578E">
      <w:pPr>
        <w:pStyle w:val="Default"/>
        <w:jc w:val="both"/>
        <w:rPr>
          <w:rFonts w:ascii="Cambria" w:hAnsi="Cambria"/>
        </w:rPr>
      </w:pPr>
      <w:bookmarkStart w:id="0" w:name="_GoBack"/>
      <w:bookmarkEnd w:id="0"/>
    </w:p>
    <w:p w14:paraId="0417D8DF" w14:textId="77777777" w:rsidR="00D4578E" w:rsidRDefault="00D37A9E">
      <w:pPr>
        <w:pStyle w:val="Default"/>
        <w:jc w:val="both"/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 xml:space="preserve">             </w:t>
      </w:r>
      <w:r>
        <w:rPr>
          <w:rFonts w:ascii="Cambria" w:hAnsi="Cambria"/>
        </w:rPr>
        <w:tab/>
        <w:t>d</w:t>
      </w:r>
      <w:r>
        <w:rPr>
          <w:rFonts w:ascii="Cambria" w:hAnsi="Cambria"/>
          <w:sz w:val="26"/>
          <w:szCs w:val="26"/>
        </w:rPr>
        <w:t>nia……….….........…………........</w:t>
      </w:r>
    </w:p>
    <w:p w14:paraId="21E79F2E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4DD27C14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Komornik Sądowy</w:t>
      </w:r>
    </w:p>
    <w:p w14:paraId="1EEEF956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przy Sądzie Rejonowym</w:t>
      </w:r>
    </w:p>
    <w:p w14:paraId="50E02B90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w Łęczycy Mateusz</w:t>
      </w:r>
    </w:p>
    <w:p w14:paraId="42F40C8D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Mariusz Miszczak</w:t>
      </w:r>
    </w:p>
    <w:p w14:paraId="279263E0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360E5C5F" w14:textId="77777777" w:rsidR="00D4578E" w:rsidRDefault="00D37A9E">
      <w:pPr>
        <w:pStyle w:val="Default"/>
        <w:jc w:val="both"/>
      </w:pP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W</w:t>
      </w:r>
      <w:r>
        <w:rPr>
          <w:b/>
          <w:bCs/>
          <w:sz w:val="26"/>
          <w:szCs w:val="26"/>
        </w:rPr>
        <w:t xml:space="preserve"> N I O S E K       E G Z E K U C Y J N Y</w:t>
      </w:r>
    </w:p>
    <w:p w14:paraId="5FFA73BD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26370196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Wierzyciel…..…………………………………..……...........................</w:t>
      </w:r>
    </w:p>
    <w:p w14:paraId="2744AEDC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PESEL…..</w:t>
      </w:r>
      <w:r>
        <w:rPr>
          <w:rFonts w:ascii="Cambria" w:hAnsi="Cambria"/>
          <w:sz w:val="26"/>
          <w:szCs w:val="26"/>
        </w:rPr>
        <w:t>..........................….……...…..</w:t>
      </w:r>
    </w:p>
    <w:p w14:paraId="10F4FFD2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zamieszkały…………………………………………………………………….………................................................</w:t>
      </w:r>
    </w:p>
    <w:p w14:paraId="2206E339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konto bankowe.…….………………………………………………..….………..……..............................................</w:t>
      </w:r>
    </w:p>
    <w:p w14:paraId="7D47C391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452684EA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1. Dłużnik…….…………………………………………………………</w:t>
      </w:r>
      <w:r>
        <w:rPr>
          <w:rFonts w:ascii="Cambria" w:hAnsi="Cambria"/>
          <w:sz w:val="26"/>
          <w:szCs w:val="26"/>
        </w:rPr>
        <w:t>…….…….......................................................</w:t>
      </w:r>
    </w:p>
    <w:p w14:paraId="71C5ECEE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 xml:space="preserve">data urodzenia…………........….........…., im. ojca ……….........……….., </w:t>
      </w:r>
      <w:proofErr w:type="spellStart"/>
      <w:r>
        <w:rPr>
          <w:rFonts w:ascii="Cambria" w:hAnsi="Cambria"/>
          <w:sz w:val="26"/>
          <w:szCs w:val="26"/>
        </w:rPr>
        <w:t>dow</w:t>
      </w:r>
      <w:proofErr w:type="spellEnd"/>
      <w:r>
        <w:rPr>
          <w:rFonts w:ascii="Cambria" w:hAnsi="Cambria"/>
          <w:sz w:val="26"/>
          <w:szCs w:val="26"/>
        </w:rPr>
        <w:t>. os ……….………...............</w:t>
      </w:r>
    </w:p>
    <w:p w14:paraId="511F6431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PESEL…………....……......….................…., NIP …….................……...….……, REGON ....…...…....</w:t>
      </w:r>
      <w:r>
        <w:rPr>
          <w:rFonts w:ascii="Cambria" w:hAnsi="Cambria"/>
          <w:sz w:val="26"/>
          <w:szCs w:val="26"/>
        </w:rPr>
        <w:t>.…..….....</w:t>
      </w:r>
    </w:p>
    <w:p w14:paraId="3C537DD9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zamieszkały………...……………………………………………………………...............................................……..</w:t>
      </w:r>
    </w:p>
    <w:p w14:paraId="6A0FC3B3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 xml:space="preserve"> </w:t>
      </w:r>
    </w:p>
    <w:p w14:paraId="79D38A02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 xml:space="preserve">2. </w:t>
      </w:r>
      <w:r>
        <w:rPr>
          <w:rFonts w:ascii="Cambria" w:hAnsi="Cambria"/>
          <w:sz w:val="26"/>
          <w:szCs w:val="26"/>
        </w:rPr>
        <w:t>Dłużnik…….……………………………………………………………….……...................................................…</w:t>
      </w:r>
    </w:p>
    <w:p w14:paraId="436262B7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 xml:space="preserve">data urodzenia…………........….........…., im. ojca ……….........……….., </w:t>
      </w:r>
      <w:proofErr w:type="spellStart"/>
      <w:r>
        <w:rPr>
          <w:rFonts w:ascii="Cambria" w:hAnsi="Cambria"/>
          <w:sz w:val="26"/>
          <w:szCs w:val="26"/>
        </w:rPr>
        <w:t>dow</w:t>
      </w:r>
      <w:proofErr w:type="spellEnd"/>
      <w:r>
        <w:rPr>
          <w:rFonts w:ascii="Cambria" w:hAnsi="Cambria"/>
          <w:sz w:val="26"/>
          <w:szCs w:val="26"/>
        </w:rPr>
        <w:t>. os ……….………...............</w:t>
      </w:r>
    </w:p>
    <w:p w14:paraId="3071E737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PESEL…………....……......….................…., NIP …….................…</w:t>
      </w:r>
      <w:r>
        <w:rPr>
          <w:rFonts w:ascii="Cambria" w:hAnsi="Cambria"/>
          <w:sz w:val="26"/>
          <w:szCs w:val="26"/>
        </w:rPr>
        <w:t>…...….……, REGON ....…...….....…..….....</w:t>
      </w:r>
    </w:p>
    <w:p w14:paraId="1CBFEF91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zamieszkały.……………………………………….............................................…...……………………….………..</w:t>
      </w:r>
    </w:p>
    <w:p w14:paraId="0A564534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2AA97FDC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Przedkładając tytuł wykonawczy…….......…………...........………….. Sądu ……………...…............…...</w:t>
      </w:r>
    </w:p>
    <w:p w14:paraId="439AD597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w…………....................……....</w:t>
      </w:r>
      <w:r>
        <w:rPr>
          <w:rFonts w:ascii="Cambria" w:hAnsi="Cambria"/>
          <w:sz w:val="26"/>
          <w:szCs w:val="26"/>
        </w:rPr>
        <w:t>.…….…… z dnia ……….…...........………, sygn. Akt ….….........….…..…….…</w:t>
      </w:r>
    </w:p>
    <w:p w14:paraId="2600E450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wnoszę o wszczęcie egzekucji przeciwko dłużnikowi/om/ celem wyegzekwowania:</w:t>
      </w:r>
    </w:p>
    <w:p w14:paraId="0B439E78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3C23070F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1.należność główna………………………………………………………….........................................……………</w:t>
      </w:r>
    </w:p>
    <w:p w14:paraId="26D29D66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z zasądzonymi odsetkami o</w:t>
      </w:r>
      <w:r>
        <w:rPr>
          <w:rFonts w:ascii="Cambria" w:hAnsi="Cambria"/>
          <w:sz w:val="26"/>
          <w:szCs w:val="26"/>
        </w:rPr>
        <w:t>d ………………………………..…..........................….…... do dnia zapłaty</w:t>
      </w:r>
    </w:p>
    <w:p w14:paraId="78ED0873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2.kosztów procesu…………………………..........................................…………………………………………….</w:t>
      </w:r>
    </w:p>
    <w:p w14:paraId="386A1F09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3.kosztów klauzuli…………………………………..........................................…………………………………….</w:t>
      </w:r>
    </w:p>
    <w:p w14:paraId="5A356E77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4.kosztów zas</w:t>
      </w:r>
      <w:r>
        <w:rPr>
          <w:rFonts w:ascii="Cambria" w:hAnsi="Cambria"/>
          <w:sz w:val="26"/>
          <w:szCs w:val="26"/>
        </w:rPr>
        <w:t>tępstwa prawnego w postępowaniu egzekucyjnym……..............…………………</w:t>
      </w:r>
    </w:p>
    <w:p w14:paraId="4EDBAF09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5.kosztów egzekucyjnych, które powstaną w toku postępowania egzekucyjnego.</w:t>
      </w:r>
    </w:p>
    <w:p w14:paraId="5CD6C402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362A7577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Egzekucję należy skierować do:</w:t>
      </w:r>
    </w:p>
    <w:p w14:paraId="15E92FEC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 xml:space="preserve">- nieruchomości oznaczonej nr </w:t>
      </w:r>
      <w:r>
        <w:rPr>
          <w:rFonts w:ascii="Cambria" w:hAnsi="Cambria"/>
          <w:sz w:val="26"/>
          <w:szCs w:val="26"/>
        </w:rPr>
        <w:t>KW........................................................................................położonej ……………………………………………………………................................................................................................ - inne prawa majątkowe.…………………………………</w:t>
      </w:r>
      <w:r>
        <w:rPr>
          <w:rFonts w:ascii="Cambria" w:hAnsi="Cambria"/>
          <w:sz w:val="26"/>
          <w:szCs w:val="26"/>
        </w:rPr>
        <w:t>……...………………....................................…..........</w:t>
      </w:r>
    </w:p>
    <w:p w14:paraId="2DE03479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0D49C13B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Znane wierzycielowi składniki majątku dłużnika</w:t>
      </w:r>
    </w:p>
    <w:p w14:paraId="61869B8B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- ruchomości ………........…………............................................…………………………………………………….</w:t>
      </w:r>
    </w:p>
    <w:p w14:paraId="040A1CA9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- wierzytelności ……………………..............................</w:t>
      </w:r>
      <w:r>
        <w:rPr>
          <w:rFonts w:ascii="Cambria" w:hAnsi="Cambria"/>
          <w:sz w:val="26"/>
          <w:szCs w:val="26"/>
        </w:rPr>
        <w:t>.............……………………………………………...…….</w:t>
      </w:r>
    </w:p>
    <w:p w14:paraId="12FA27DC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>- konta bankowego …..…………….........................................………………………………………………...….. - wynagrodzenia za pracę  w …..........................….........................…………..............…...…………….……</w:t>
      </w:r>
    </w:p>
    <w:p w14:paraId="21D7D9B2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lastRenderedPageBreak/>
        <w:t>- świadczenia e</w:t>
      </w:r>
      <w:r>
        <w:rPr>
          <w:rFonts w:ascii="Cambria" w:hAnsi="Cambria"/>
          <w:sz w:val="26"/>
          <w:szCs w:val="26"/>
        </w:rPr>
        <w:t>merytalno/rentowe...........................................................................................................</w:t>
      </w:r>
    </w:p>
    <w:p w14:paraId="70C75309" w14:textId="77777777" w:rsidR="00D4578E" w:rsidRDefault="00D37A9E">
      <w:pPr>
        <w:pStyle w:val="Default"/>
        <w:jc w:val="both"/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 xml:space="preserve">  (jeśli nie ma wiedzy w tym zakresie, należy pozostawić puste)</w:t>
      </w:r>
    </w:p>
    <w:p w14:paraId="29C96427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2E13E497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4C354614" w14:textId="77777777" w:rsidR="00D4578E" w:rsidRDefault="00D37A9E">
      <w:pPr>
        <w:pStyle w:val="Default"/>
        <w:jc w:val="both"/>
      </w:pPr>
      <w:r>
        <w:rPr>
          <w:rFonts w:ascii="Montserrat" w:hAnsi="Montserrat"/>
          <w:i/>
          <w:color w:val="222222"/>
          <w:szCs w:val="22"/>
        </w:rPr>
        <w:t xml:space="preserve">"Oświadczam, iż wyboru komornika dokonałem na podstawie art. 10 </w:t>
      </w:r>
      <w:r>
        <w:rPr>
          <w:rFonts w:ascii="Montserrat" w:hAnsi="Montserrat"/>
          <w:i/>
          <w:color w:val="222222"/>
          <w:szCs w:val="22"/>
        </w:rPr>
        <w:t>ust. 1 ustawy o komornikach sądowych."</w:t>
      </w:r>
    </w:p>
    <w:p w14:paraId="32CE4336" w14:textId="77777777" w:rsidR="00D4578E" w:rsidRDefault="00D4578E">
      <w:pPr>
        <w:pStyle w:val="Default"/>
        <w:jc w:val="both"/>
      </w:pPr>
    </w:p>
    <w:p w14:paraId="2DF52F35" w14:textId="77777777" w:rsidR="00D4578E" w:rsidRDefault="00D4578E">
      <w:pPr>
        <w:pStyle w:val="Standard"/>
        <w:jc w:val="both"/>
        <w:rPr>
          <w:rFonts w:ascii="Cambria" w:eastAsia="DejaVuSansCondensed" w:hAnsi="Cambria" w:cs="DejaVuSansCondensed"/>
          <w:sz w:val="22"/>
          <w:szCs w:val="22"/>
        </w:rPr>
      </w:pPr>
    </w:p>
    <w:p w14:paraId="3220CDC2" w14:textId="77777777" w:rsidR="00D4578E" w:rsidRDefault="00D37A9E">
      <w:pPr>
        <w:pStyle w:val="Standard"/>
        <w:jc w:val="both"/>
      </w:pPr>
      <w:r>
        <w:rPr>
          <w:rFonts w:ascii="Cambria" w:eastAsia="DejaVuSansCondensed" w:hAnsi="Cambria" w:cs="DejaVuSansCondensed"/>
          <w:sz w:val="22"/>
          <w:szCs w:val="22"/>
        </w:rPr>
        <w:t xml:space="preserve">e-mail: </w:t>
      </w:r>
      <w:r>
        <w:rPr>
          <w:rFonts w:ascii="Cambria" w:eastAsia="DejaVuSansCondensed" w:hAnsi="Cambria" w:cs="DejaVuSansCondensed"/>
          <w:sz w:val="22"/>
          <w:szCs w:val="22"/>
        </w:rPr>
        <w:t>.......................................................................................................................</w:t>
      </w:r>
    </w:p>
    <w:p w14:paraId="2F826C96" w14:textId="77777777" w:rsidR="00D4578E" w:rsidRDefault="00D4578E">
      <w:pPr>
        <w:pStyle w:val="Default"/>
        <w:jc w:val="both"/>
        <w:rPr>
          <w:rFonts w:ascii="Cambria" w:hAnsi="Cambria"/>
          <w:sz w:val="26"/>
          <w:szCs w:val="26"/>
        </w:rPr>
      </w:pPr>
    </w:p>
    <w:p w14:paraId="398C798E" w14:textId="77777777" w:rsidR="00D4578E" w:rsidRDefault="00D37A9E">
      <w:pPr>
        <w:pStyle w:val="Standard"/>
        <w:jc w:val="both"/>
      </w:pPr>
      <w:r>
        <w:rPr>
          <w:rFonts w:ascii="Cambria" w:eastAsia="DejaVuSansCondensed" w:hAnsi="Cambria" w:cs="DejaVuSansCondensed"/>
          <w:i/>
          <w:iCs/>
          <w:color w:val="000000"/>
          <w:sz w:val="20"/>
          <w:szCs w:val="20"/>
        </w:rPr>
        <w:t>* niepotrzebne skreślić</w:t>
      </w:r>
    </w:p>
    <w:p w14:paraId="5D2005DD" w14:textId="77777777" w:rsidR="00D4578E" w:rsidRDefault="00D37A9E">
      <w:pPr>
        <w:pStyle w:val="Default"/>
        <w:jc w:val="both"/>
      </w:pP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</w:p>
    <w:p w14:paraId="308DE1DA" w14:textId="77777777" w:rsidR="00D4578E" w:rsidRDefault="00D37A9E">
      <w:pPr>
        <w:pStyle w:val="Default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E1E379E" w14:textId="77777777" w:rsidR="00D4578E" w:rsidRDefault="00D37A9E">
      <w:pPr>
        <w:pStyle w:val="Default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</w:t>
      </w:r>
    </w:p>
    <w:p w14:paraId="784896EA" w14:textId="77777777" w:rsidR="00D4578E" w:rsidRDefault="00D37A9E">
      <w:pPr>
        <w:pStyle w:val="Default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podpis wierzyciela</w:t>
      </w:r>
    </w:p>
    <w:sectPr w:rsidR="00D457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1A6A8" w14:textId="77777777" w:rsidR="00D37A9E" w:rsidRDefault="00D37A9E">
      <w:r>
        <w:separator/>
      </w:r>
    </w:p>
  </w:endnote>
  <w:endnote w:type="continuationSeparator" w:id="0">
    <w:p w14:paraId="4258B10D" w14:textId="77777777" w:rsidR="00D37A9E" w:rsidRDefault="00D3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00"/>
    <w:family w:val="auto"/>
    <w:pitch w:val="default"/>
  </w:font>
  <w:font w:name="DejaVuSansCondensed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8680" w14:textId="77777777" w:rsidR="00D37A9E" w:rsidRDefault="00D37A9E">
      <w:r>
        <w:rPr>
          <w:color w:val="000000"/>
        </w:rPr>
        <w:separator/>
      </w:r>
    </w:p>
  </w:footnote>
  <w:footnote w:type="continuationSeparator" w:id="0">
    <w:p w14:paraId="6A0B8B61" w14:textId="77777777" w:rsidR="00D37A9E" w:rsidRDefault="00D37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578E"/>
    <w:rsid w:val="0052630B"/>
    <w:rsid w:val="00D37A9E"/>
    <w:rsid w:val="00D4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0B92"/>
  <w15:docId w15:val="{9459A6E3-46B4-4EB9-8B91-6590B296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basedOn w:val="Standard"/>
    <w:rPr>
      <w:rFonts w:eastAsia="Times New Roman" w:cs="Times New Roman"/>
      <w:color w:val="00000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Zielonko</dc:creator>
  <cp:lastModifiedBy>Jakub Michalak</cp:lastModifiedBy>
  <cp:revision>2</cp:revision>
  <cp:lastPrinted>2019-01-20T12:09:00Z</cp:lastPrinted>
  <dcterms:created xsi:type="dcterms:W3CDTF">2019-01-20T12:09:00Z</dcterms:created>
  <dcterms:modified xsi:type="dcterms:W3CDTF">2019-01-20T12:09:00Z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